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sz w:val="36"/>
          <w:szCs w:val="36"/>
        </w:rPr>
      </w:pPr>
      <w:r w:rsidDel="00000000" w:rsidR="00000000" w:rsidRPr="00000000">
        <w:rPr>
          <w:rFonts w:ascii="Times New Roman" w:cs="Times New Roman" w:eastAsia="Times New Roman" w:hAnsi="Times New Roman"/>
          <w:b w:val="1"/>
          <w:sz w:val="16"/>
          <w:szCs w:val="16"/>
          <w:rtl w:val="0"/>
        </w:rPr>
        <w:t xml:space="preserve">  </w:t>
      </w:r>
      <w:r w:rsidDel="00000000" w:rsidR="00000000" w:rsidRPr="00000000">
        <w:rPr>
          <w:rFonts w:ascii="Times New Roman" w:cs="Times New Roman" w:eastAsia="Times New Roman" w:hAnsi="Times New Roman"/>
          <w:b w:val="1"/>
          <w:sz w:val="36"/>
          <w:szCs w:val="36"/>
          <w:rtl w:val="0"/>
        </w:rPr>
        <w:t xml:space="preserve">Venue Registration Form</w:t>
      </w:r>
      <w:r w:rsidDel="00000000" w:rsidR="00000000" w:rsidRPr="00000000">
        <w:rPr>
          <w:rtl w:val="0"/>
        </w:rPr>
      </w:r>
    </w:p>
    <w:p w:rsidR="00000000" w:rsidDel="00000000" w:rsidP="00000000" w:rsidRDefault="00000000" w:rsidRPr="00000000" w14:paraId="00000002">
      <w:pPr>
        <w:spacing w:after="0" w:line="240" w:lineRule="auto"/>
        <w:jc w:val="center"/>
        <w:rPr>
          <w:rFonts w:ascii="Palatino Linotype" w:cs="Palatino Linotype" w:eastAsia="Palatino Linotype" w:hAnsi="Palatino Linotype"/>
          <w:b w:val="1"/>
          <w:sz w:val="26"/>
          <w:szCs w:val="26"/>
        </w:rPr>
      </w:pPr>
      <w:r w:rsidDel="00000000" w:rsidR="00000000" w:rsidRPr="00000000">
        <w:rPr>
          <w:rFonts w:ascii="Palatino Linotype" w:cs="Palatino Linotype" w:eastAsia="Palatino Linotype" w:hAnsi="Palatino Linotype"/>
          <w:b w:val="1"/>
          <w:sz w:val="26"/>
          <w:szCs w:val="26"/>
          <w:rtl w:val="0"/>
        </w:rPr>
        <w:t xml:space="preserve">Peace Days 2020 and Peace Days 365: </w:t>
      </w:r>
      <w:r w:rsidDel="00000000" w:rsidR="00000000" w:rsidRPr="00000000">
        <w:rPr>
          <w:rFonts w:ascii="Palatino Linotype" w:cs="Palatino Linotype" w:eastAsia="Palatino Linotype" w:hAnsi="Palatino Linotype"/>
          <w:b w:val="1"/>
          <w:i w:val="1"/>
          <w:color w:val="c00000"/>
          <w:sz w:val="26"/>
          <w:szCs w:val="26"/>
          <w:rtl w:val="0"/>
        </w:rPr>
        <w:t xml:space="preserve">Peace, Compassion, Love</w:t>
      </w:r>
      <w:r w:rsidDel="00000000" w:rsidR="00000000" w:rsidRPr="00000000">
        <w:rPr>
          <w:rtl w:val="0"/>
        </w:rPr>
      </w:r>
    </w:p>
    <w:p w:rsidR="00000000" w:rsidDel="00000000" w:rsidP="00000000" w:rsidRDefault="00000000" w:rsidRPr="00000000" w14:paraId="00000003">
      <w:pPr>
        <w:spacing w:after="0" w:lineRule="auto"/>
        <w:jc w:val="center"/>
        <w:rPr>
          <w:rFonts w:ascii="Palatino Linotype" w:cs="Palatino Linotype" w:eastAsia="Palatino Linotype" w:hAnsi="Palatino Linotype"/>
          <w:sz w:val="26"/>
          <w:szCs w:val="26"/>
        </w:rPr>
      </w:pPr>
      <w:r w:rsidDel="00000000" w:rsidR="00000000" w:rsidRPr="00000000">
        <w:rPr>
          <w:rFonts w:ascii="Palatino Linotype" w:cs="Palatino Linotype" w:eastAsia="Palatino Linotype" w:hAnsi="Palatino Linotype"/>
          <w:i w:val="1"/>
          <w:sz w:val="26"/>
          <w:szCs w:val="26"/>
          <w:rtl w:val="0"/>
        </w:rPr>
        <w:t xml:space="preserve">Inspired by Rotarians and Friends</w:t>
      </w:r>
      <w:r w:rsidDel="00000000" w:rsidR="00000000" w:rsidRPr="00000000">
        <w:rPr>
          <w:rtl w:val="0"/>
        </w:rPr>
      </w:r>
    </w:p>
    <w:p w:rsidR="00000000" w:rsidDel="00000000" w:rsidP="00000000" w:rsidRDefault="00000000" w:rsidRPr="00000000" w14:paraId="00000004">
      <w:pPr>
        <w:spacing w:after="0" w:line="240" w:lineRule="auto"/>
        <w:rPr>
          <w:rFonts w:ascii="Times New Roman" w:cs="Times New Roman" w:eastAsia="Times New Roman" w:hAnsi="Times New Roman"/>
          <w:b w:val="1"/>
          <w:sz w:val="16"/>
          <w:szCs w:val="16"/>
        </w:rPr>
      </w:pPr>
      <w:r w:rsidDel="00000000" w:rsidR="00000000" w:rsidRPr="00000000">
        <w:rPr>
          <w:rtl w:val="0"/>
        </w:rPr>
      </w:r>
    </w:p>
    <w:tbl>
      <w:tblPr>
        <w:tblStyle w:val="Table1"/>
        <w:tblW w:w="1079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256"/>
        <w:gridCol w:w="4394"/>
        <w:gridCol w:w="3140"/>
        <w:tblGridChange w:id="0">
          <w:tblGrid>
            <w:gridCol w:w="3256"/>
            <w:gridCol w:w="4394"/>
            <w:gridCol w:w="3140"/>
          </w:tblGrid>
        </w:tblGridChange>
      </w:tblGrid>
      <w:tr>
        <w:trPr>
          <w:trHeight w:val="660" w:hRule="atLeast"/>
        </w:trPr>
        <w:tc>
          <w:tcPr>
            <w:gridSpan w:val="3"/>
          </w:tcPr>
          <w:p w:rsidR="00000000" w:rsidDel="00000000" w:rsidP="00000000" w:rsidRDefault="00000000" w:rsidRPr="00000000" w14:paraId="0000000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 Name of Organization or Group</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t>
            </w:r>
            <w:r w:rsidDel="00000000" w:rsidR="00000000" w:rsidRPr="00000000">
              <w:rPr>
                <w:rtl w:val="0"/>
              </w:rPr>
            </w:r>
          </w:p>
        </w:tc>
      </w:tr>
      <w:tr>
        <w:tc>
          <w:tcPr>
            <w:gridSpan w:val="3"/>
          </w:tcPr>
          <w:p w:rsidR="00000000" w:rsidDel="00000000" w:rsidP="00000000" w:rsidRDefault="00000000" w:rsidRPr="00000000" w14:paraId="00000008">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Main Contact Person(s)</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0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Name: </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Email:</w:t>
            </w:r>
          </w:p>
          <w:p w:rsidR="00000000" w:rsidDel="00000000" w:rsidP="00000000" w:rsidRDefault="00000000" w:rsidRPr="00000000" w14:paraId="0000000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Phone: </w:t>
            </w:r>
          </w:p>
        </w:tc>
      </w:tr>
      <w:tr>
        <w:tc>
          <w:tcPr>
            <w:gridSpan w:val="3"/>
          </w:tcPr>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Website &amp; Social Media Handles</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(Optional):</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4368800</wp:posOffset>
                      </wp:positionH>
                      <wp:positionV relativeFrom="paragraph">
                        <wp:posOffset>88900</wp:posOffset>
                      </wp:positionV>
                      <wp:extent cx="2400300" cy="1019175"/>
                      <wp:effectExtent b="0" l="0" r="0" t="0"/>
                      <wp:wrapNone/>
                      <wp:docPr id="5" name=""/>
                      <a:graphic>
                        <a:graphicData uri="http://schemas.microsoft.com/office/word/2010/wordprocessingShape">
                          <wps:wsp>
                            <wps:cNvSpPr/>
                            <wps:cNvPr id="2" name="Shape 2"/>
                            <wps:spPr>
                              <a:xfrm>
                                <a:off x="4150613" y="3275175"/>
                                <a:ext cx="2390775" cy="1009650"/>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1"/>
                                      <w:vertAlign w:val="baseline"/>
                                    </w:rPr>
                                    <w:t xml:space="preserve">Do you consent to having your event information shared publicly as stated on Page 2? </w:t>
                                  </w:r>
                                </w:p>
                                <w:p w:rsidR="00000000" w:rsidDel="00000000" w:rsidP="00000000" w:rsidRDefault="00000000" w:rsidRPr="00000000">
                                  <w:pPr>
                                    <w:spacing w:after="160" w:before="0" w:line="258.99999618530273"/>
                                    <w:ind w:left="0" w:right="0" w:firstLine="0"/>
                                    <w:jc w:val="center"/>
                                    <w:textDirection w:val="btLr"/>
                                  </w:pPr>
                                  <w:r w:rsidDel="00000000" w:rsidR="00000000" w:rsidRPr="00000000">
                                    <w:rPr>
                                      <w:rFonts w:ascii="Palatino Linotype" w:cs="Palatino Linotype" w:eastAsia="Palatino Linotype" w:hAnsi="Palatino Linotype"/>
                                      <w:b w:val="0"/>
                                      <w:i w:val="0"/>
                                      <w:smallCaps w:val="0"/>
                                      <w:strike w:val="0"/>
                                      <w:color w:val="000000"/>
                                      <w:sz w:val="21"/>
                                      <w:vertAlign w:val="baseline"/>
                                    </w:rPr>
                                  </w:r>
                                  <w:r w:rsidDel="00000000" w:rsidR="00000000" w:rsidRPr="00000000">
                                    <w:rPr>
                                      <w:rFonts w:ascii="Palatino Linotype" w:cs="Palatino Linotype" w:eastAsia="Palatino Linotype" w:hAnsi="Palatino Linotype"/>
                                      <w:b w:val="0"/>
                                      <w:i w:val="0"/>
                                      <w:smallCaps w:val="0"/>
                                      <w:strike w:val="0"/>
                                      <w:color w:val="000000"/>
                                      <w:sz w:val="21"/>
                                      <w:vertAlign w:val="baseline"/>
                                    </w:rPr>
                                    <w:t xml:space="preserve">YES	NO</w:t>
                                  </w:r>
                                </w:p>
                              </w:txbxContent>
                            </wps:txbx>
                            <wps:bodyPr anchorCtr="0" anchor="ctr"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4368800</wp:posOffset>
                      </wp:positionH>
                      <wp:positionV relativeFrom="paragraph">
                        <wp:posOffset>88900</wp:posOffset>
                      </wp:positionV>
                      <wp:extent cx="2400300" cy="1019175"/>
                      <wp:effectExtent b="0" l="0" r="0" t="0"/>
                      <wp:wrapNone/>
                      <wp:docPr id="5" name="image2.png"/>
                      <a:graphic>
                        <a:graphicData uri="http://schemas.openxmlformats.org/drawingml/2006/picture">
                          <pic:pic>
                            <pic:nvPicPr>
                              <pic:cNvPr id="0" name="image2.png"/>
                              <pic:cNvPicPr preferRelativeResize="0"/>
                            </pic:nvPicPr>
                            <pic:blipFill>
                              <a:blip r:embed="rId7"/>
                              <a:srcRect/>
                              <a:stretch>
                                <a:fillRect/>
                              </a:stretch>
                            </pic:blipFill>
                            <pic:spPr>
                              <a:xfrm>
                                <a:off x="0" y="0"/>
                                <a:ext cx="2400300" cy="1019175"/>
                              </a:xfrm>
                              <a:prstGeom prst="rect"/>
                              <a:ln/>
                            </pic:spPr>
                          </pic:pic>
                        </a:graphicData>
                      </a:graphic>
                    </wp:anchor>
                  </w:drawing>
                </mc:Fallback>
              </mc:AlternateContent>
            </w:r>
          </w:p>
          <w:p w:rsidR="00000000" w:rsidDel="00000000" w:rsidP="00000000" w:rsidRDefault="00000000" w:rsidRPr="00000000" w14:paraId="0000000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Website: </w:t>
            </w:r>
          </w:p>
          <w:p w:rsidR="00000000" w:rsidDel="00000000" w:rsidP="00000000" w:rsidRDefault="00000000" w:rsidRPr="00000000" w14:paraId="0000001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Twitter:</w:t>
            </w:r>
          </w:p>
          <w:p w:rsidR="00000000" w:rsidDel="00000000" w:rsidP="00000000" w:rsidRDefault="00000000" w:rsidRPr="00000000" w14:paraId="0000001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Facebook: </w:t>
            </w:r>
          </w:p>
          <w:p w:rsidR="00000000" w:rsidDel="00000000" w:rsidP="00000000" w:rsidRDefault="00000000" w:rsidRPr="00000000" w14:paraId="00000012">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Instagram:</w:t>
            </w:r>
            <w:r w:rsidDel="00000000" w:rsidR="00000000" w:rsidRPr="00000000">
              <w:rPr>
                <w:rtl w:val="0"/>
              </w:rPr>
            </w:r>
          </w:p>
        </w:tc>
      </w:tr>
      <w:tr>
        <w:tc>
          <w:tcPr>
            <w:gridSpan w:val="3"/>
          </w:tcPr>
          <w:p w:rsidR="00000000" w:rsidDel="00000000" w:rsidP="00000000" w:rsidRDefault="00000000" w:rsidRPr="00000000" w14:paraId="0000001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Name of Peace Days Event</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6">
            <w:pPr>
              <w:rPr>
                <w:rFonts w:ascii="Palatino Linotype" w:cs="Palatino Linotype" w:eastAsia="Palatino Linotype" w:hAnsi="Palatino Linotype"/>
              </w:rPr>
            </w:pPr>
            <w:r w:rsidDel="00000000" w:rsidR="00000000" w:rsidRPr="00000000">
              <w:rPr>
                <w:rtl w:val="0"/>
              </w:rPr>
            </w:r>
          </w:p>
          <w:p w:rsidR="00000000" w:rsidDel="00000000" w:rsidP="00000000" w:rsidRDefault="00000000" w:rsidRPr="00000000" w14:paraId="00000017">
            <w:pPr>
              <w:rPr>
                <w:rFonts w:ascii="Palatino Linotype" w:cs="Palatino Linotype" w:eastAsia="Palatino Linotype" w:hAnsi="Palatino Linotype"/>
              </w:rPr>
            </w:pPr>
            <w:r w:rsidDel="00000000" w:rsidR="00000000" w:rsidRPr="00000000">
              <w:rPr>
                <w:rtl w:val="0"/>
              </w:rPr>
            </w:r>
          </w:p>
        </w:tc>
      </w:tr>
      <w:tr>
        <w:tc>
          <w:tcPr>
            <w:gridSpan w:val="3"/>
          </w:tcPr>
          <w:p w:rsidR="00000000" w:rsidDel="00000000" w:rsidP="00000000" w:rsidRDefault="00000000" w:rsidRPr="00000000" w14:paraId="0000001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Brief Description of Event</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1B">
            <w:pPr>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1C">
            <w:pPr>
              <w:rPr>
                <w:rFonts w:ascii="Palatino Linotype" w:cs="Palatino Linotype" w:eastAsia="Palatino Linotype" w:hAnsi="Palatino Linotype"/>
                <w:sz w:val="16"/>
                <w:szCs w:val="16"/>
              </w:rPr>
            </w:pPr>
            <w:r w:rsidDel="00000000" w:rsidR="00000000" w:rsidRPr="00000000">
              <w:rPr>
                <w:rtl w:val="0"/>
              </w:rPr>
            </w:r>
          </w:p>
        </w:tc>
      </w:tr>
      <w:tr>
        <w:tc>
          <w:tcPr>
            <w:gridSpan w:val="3"/>
          </w:tcPr>
          <w:p w:rsidR="00000000" w:rsidDel="00000000" w:rsidP="00000000" w:rsidRDefault="00000000" w:rsidRPr="00000000" w14:paraId="0000001F">
            <w:pPr>
              <w:rPr>
                <w:rFonts w:ascii="Palatino Linotype" w:cs="Palatino Linotype" w:eastAsia="Palatino Linotype" w:hAnsi="Palatino Linotype"/>
                <w:b w:val="1"/>
                <w:sz w:val="20"/>
                <w:szCs w:val="20"/>
                <w:u w:val="single"/>
              </w:rPr>
            </w:pPr>
            <w:r w:rsidDel="00000000" w:rsidR="00000000" w:rsidRPr="00000000">
              <w:rPr>
                <w:rFonts w:ascii="Palatino Linotype" w:cs="Palatino Linotype" w:eastAsia="Palatino Linotype" w:hAnsi="Palatino Linotype"/>
                <w:b w:val="1"/>
                <w:sz w:val="20"/>
                <w:szCs w:val="20"/>
                <w:u w:val="single"/>
                <w:rtl w:val="0"/>
              </w:rPr>
              <w:t xml:space="preserve">If your event has a digital component, please answer the following:</w:t>
            </w:r>
          </w:p>
          <w:p w:rsidR="00000000" w:rsidDel="00000000" w:rsidP="00000000" w:rsidRDefault="00000000" w:rsidRPr="00000000" w14:paraId="00000020">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A brief description of your digital elements or plans:</w:t>
            </w:r>
          </w:p>
          <w:p w:rsidR="00000000" w:rsidDel="00000000" w:rsidP="00000000" w:rsidRDefault="00000000" w:rsidRPr="00000000" w14:paraId="00000021">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2">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What platform (</w:t>
            </w:r>
            <w:r w:rsidDel="00000000" w:rsidR="00000000" w:rsidRPr="00000000">
              <w:rPr>
                <w:rFonts w:ascii="Palatino Linotype" w:cs="Palatino Linotype" w:eastAsia="Palatino Linotype" w:hAnsi="Palatino Linotype"/>
                <w:i w:val="1"/>
                <w:sz w:val="20"/>
                <w:szCs w:val="20"/>
                <w:rtl w:val="0"/>
              </w:rPr>
              <w:t xml:space="preserve">ex. Zoom, Google Meet, Youtube</w:t>
            </w:r>
            <w:r w:rsidDel="00000000" w:rsidR="00000000" w:rsidRPr="00000000">
              <w:rPr>
                <w:rFonts w:ascii="Palatino Linotype" w:cs="Palatino Linotype" w:eastAsia="Palatino Linotype" w:hAnsi="Palatino Linotype"/>
                <w:sz w:val="20"/>
                <w:szCs w:val="20"/>
                <w:rtl w:val="0"/>
              </w:rPr>
              <w:t xml:space="preserve">) will be utilized for the event?</w:t>
            </w:r>
          </w:p>
          <w:p w:rsidR="00000000" w:rsidDel="00000000" w:rsidP="00000000" w:rsidRDefault="00000000" w:rsidRPr="00000000" w14:paraId="00000023">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4">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What is your event specific URL or hosting address?</w:t>
            </w:r>
          </w:p>
          <w:p w:rsidR="00000000" w:rsidDel="00000000" w:rsidP="00000000" w:rsidRDefault="00000000" w:rsidRPr="00000000" w14:paraId="00000025">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rPr>
                <w:rFonts w:ascii="Palatino Linotype" w:cs="Palatino Linotype" w:eastAsia="Palatino Linotype" w:hAnsi="Palatino Linotype"/>
                <w:sz w:val="20"/>
                <w:szCs w:val="20"/>
              </w:rPr>
            </w:pPr>
            <w:r w:rsidDel="00000000" w:rsidR="00000000" w:rsidRPr="00000000">
              <w:rPr>
                <w:rFonts w:ascii="Palatino Linotype" w:cs="Palatino Linotype" w:eastAsia="Palatino Linotype" w:hAnsi="Palatino Linotype"/>
                <w:sz w:val="20"/>
                <w:szCs w:val="20"/>
                <w:rtl w:val="0"/>
              </w:rPr>
              <w:t xml:space="preserve">Do you require support in the digital facilitation of your event? Please explain your needs.</w:t>
            </w:r>
          </w:p>
          <w:p w:rsidR="00000000" w:rsidDel="00000000" w:rsidP="00000000" w:rsidRDefault="00000000" w:rsidRPr="00000000" w14:paraId="0000002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1"/>
                <w:i w:val="0"/>
                <w:smallCaps w:val="0"/>
                <w:strike w:val="0"/>
                <w:color w:val="000000"/>
                <w:sz w:val="22"/>
                <w:szCs w:val="22"/>
                <w:shd w:fill="auto" w:val="clear"/>
                <w:vertAlign w:val="baseline"/>
              </w:rPr>
            </w:pPr>
            <w:r w:rsidDel="00000000" w:rsidR="00000000" w:rsidRPr="00000000">
              <w:rPr>
                <w:rtl w:val="0"/>
              </w:rPr>
            </w:r>
          </w:p>
        </w:tc>
      </w:tr>
      <w:tr>
        <w:trPr>
          <w:trHeight w:val="675" w:hRule="atLeast"/>
        </w:trPr>
        <w:tc>
          <w:tcPr/>
          <w:p w:rsidR="00000000" w:rsidDel="00000000" w:rsidP="00000000" w:rsidRDefault="00000000" w:rsidRPr="00000000" w14:paraId="0000002A">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Date(s) of Event</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2B">
            <w:pPr>
              <w:rPr>
                <w:rFonts w:ascii="Palatino Linotype" w:cs="Palatino Linotype" w:eastAsia="Palatino Linotype" w:hAnsi="Palatino Linotype"/>
                <w:sz w:val="16"/>
                <w:szCs w:val="16"/>
              </w:rPr>
            </w:pPr>
            <w:r w:rsidDel="00000000" w:rsidR="00000000" w:rsidRPr="00000000">
              <w:rPr>
                <w:rtl w:val="0"/>
              </w:rPr>
            </w:r>
          </w:p>
        </w:tc>
        <w:tc>
          <w:tcPr>
            <w:gridSpan w:val="2"/>
          </w:tcPr>
          <w:p w:rsidR="00000000" w:rsidDel="00000000" w:rsidP="00000000" w:rsidRDefault="00000000" w:rsidRPr="00000000" w14:paraId="0000002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Location and Address of Event</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p>
        </w:tc>
      </w:tr>
      <w:tr>
        <w:trPr>
          <w:trHeight w:val="1140" w:hRule="atLeast"/>
        </w:trPr>
        <w:tc>
          <w:tcPr/>
          <w:p w:rsidR="00000000" w:rsidDel="00000000" w:rsidP="00000000" w:rsidRDefault="00000000" w:rsidRPr="00000000" w14:paraId="0000002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Time of Event: </w:t>
            </w:r>
          </w:p>
          <w:p w:rsidR="00000000" w:rsidDel="00000000" w:rsidP="00000000" w:rsidRDefault="00000000" w:rsidRPr="00000000" w14:paraId="0000002F">
            <w:pPr>
              <w:rPr>
                <w:rFonts w:ascii="Palatino Linotype" w:cs="Palatino Linotype" w:eastAsia="Palatino Linotype" w:hAnsi="Palatino Linotype"/>
                <w:b w:val="1"/>
                <w:sz w:val="16"/>
                <w:szCs w:val="16"/>
                <w:u w:val="single"/>
              </w:rPr>
            </w:pPr>
            <w:r w:rsidDel="00000000" w:rsidR="00000000" w:rsidRPr="00000000">
              <w:rPr>
                <w:rtl w:val="0"/>
              </w:rPr>
            </w:r>
          </w:p>
          <w:p w:rsidR="00000000" w:rsidDel="00000000" w:rsidP="00000000" w:rsidRDefault="00000000" w:rsidRPr="00000000" w14:paraId="00000030">
            <w:pPr>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Start Time: </w:t>
            </w:r>
          </w:p>
          <w:p w:rsidR="00000000" w:rsidDel="00000000" w:rsidP="00000000" w:rsidRDefault="00000000" w:rsidRPr="00000000" w14:paraId="00000031">
            <w:pPr>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End Time: </w:t>
            </w:r>
          </w:p>
          <w:p w:rsidR="00000000" w:rsidDel="00000000" w:rsidP="00000000" w:rsidRDefault="00000000" w:rsidRPr="00000000" w14:paraId="00000032">
            <w:pPr>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33">
            <w:pPr>
              <w:rPr>
                <w:rFonts w:ascii="Palatino Linotype" w:cs="Palatino Linotype" w:eastAsia="Palatino Linotype" w:hAnsi="Palatino Linotype"/>
                <w:sz w:val="10"/>
                <w:szCs w:val="10"/>
              </w:rPr>
            </w:pPr>
            <w:r w:rsidDel="00000000" w:rsidR="00000000" w:rsidRPr="00000000">
              <w:rPr>
                <w:rtl w:val="0"/>
              </w:rPr>
            </w:r>
          </w:p>
        </w:tc>
        <w:tc>
          <w:tcPr/>
          <w:p w:rsidR="00000000" w:rsidDel="00000000" w:rsidP="00000000" w:rsidRDefault="00000000" w:rsidRPr="00000000" w14:paraId="00000034">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Is your event: </w:t>
            </w:r>
          </w:p>
          <w:p w:rsidR="00000000" w:rsidDel="00000000" w:rsidP="00000000" w:rsidRDefault="00000000" w:rsidRPr="00000000" w14:paraId="0000003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Free:          YES        NO          Amt: </w:t>
            </w:r>
          </w:p>
          <w:p w:rsidR="00000000" w:rsidDel="00000000" w:rsidP="00000000" w:rsidRDefault="00000000" w:rsidRPr="00000000" w14:paraId="00000036">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Donation:  YES       NO</w:t>
            </w:r>
          </w:p>
        </w:tc>
        <w:tc>
          <w:tcPr/>
          <w:p w:rsidR="00000000" w:rsidDel="00000000" w:rsidP="00000000" w:rsidRDefault="00000000" w:rsidRPr="00000000" w14:paraId="00000037">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Is your venue accessible?</w:t>
            </w:r>
            <w:r w:rsidDel="00000000" w:rsidR="00000000" w:rsidRPr="00000000">
              <w:rPr>
                <w:rtl w:val="0"/>
              </w:rPr>
            </w:r>
          </w:p>
          <w:p w:rsidR="00000000" w:rsidDel="00000000" w:rsidP="00000000" w:rsidRDefault="00000000" w:rsidRPr="00000000" w14:paraId="00000038">
            <w:pPr>
              <w:rPr>
                <w:rFonts w:ascii="Palatino Linotype" w:cs="Palatino Linotype" w:eastAsia="Palatino Linotype" w:hAnsi="Palatino Linotype"/>
              </w:rPr>
            </w:pPr>
            <w:r w:rsidDel="00000000" w:rsidR="00000000" w:rsidRPr="00000000">
              <w:rPr>
                <w:rtl w:val="0"/>
              </w:rPr>
            </w:r>
          </w:p>
        </w:tc>
      </w:tr>
      <w:tr>
        <w:trPr>
          <w:trHeight w:val="900" w:hRule="atLeast"/>
        </w:trPr>
        <w:tc>
          <w:tcPr/>
          <w:p w:rsidR="00000000" w:rsidDel="00000000" w:rsidP="00000000" w:rsidRDefault="00000000" w:rsidRPr="00000000" w14:paraId="00000039">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Registration Information:</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720" w:right="0" w:firstLine="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tl w:val="0"/>
              </w:rPr>
            </w:r>
          </w:p>
        </w:tc>
        <w:tc>
          <w:tcPr/>
          <w:p w:rsidR="00000000" w:rsidDel="00000000" w:rsidP="00000000" w:rsidRDefault="00000000" w:rsidRPr="00000000" w14:paraId="0000003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Logo &amp; Poster (</w:t>
            </w:r>
            <w:r w:rsidDel="00000000" w:rsidR="00000000" w:rsidRPr="00000000">
              <w:rPr>
                <w:rFonts w:ascii="Palatino Linotype" w:cs="Palatino Linotype" w:eastAsia="Palatino Linotype" w:hAnsi="Palatino Linotype"/>
                <w:b w:val="1"/>
                <w:i w:val="1"/>
                <w:smallCaps w:val="0"/>
                <w:strike w:val="0"/>
                <w:color w:val="000000"/>
                <w:sz w:val="21"/>
                <w:szCs w:val="21"/>
                <w:u w:val="single"/>
                <w:shd w:fill="auto" w:val="clear"/>
                <w:vertAlign w:val="baseline"/>
                <w:rtl w:val="0"/>
              </w:rPr>
              <w:t xml:space="preserve">please attach</w:t>
            </w: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w:t>
            </w:r>
          </w:p>
        </w:tc>
        <w:tc>
          <w:tcPr/>
          <w:p w:rsidR="00000000" w:rsidDel="00000000" w:rsidP="00000000" w:rsidRDefault="00000000" w:rsidRPr="00000000" w14:paraId="0000003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Palatino Linotype" w:cs="Palatino Linotype" w:eastAsia="Palatino Linotype" w:hAnsi="Palatino Linotype"/>
                <w:b w:val="1"/>
                <w:i w:val="0"/>
                <w:smallCaps w:val="0"/>
                <w:strike w:val="0"/>
                <w:color w:val="000000"/>
                <w:sz w:val="21"/>
                <w:szCs w:val="21"/>
                <w:u w:val="singl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single"/>
                <w:shd w:fill="auto" w:val="clear"/>
                <w:vertAlign w:val="baseline"/>
                <w:rtl w:val="0"/>
              </w:rPr>
              <w:t xml:space="preserve">Target Audience </w:t>
            </w:r>
            <w:r w:rsidDel="00000000" w:rsidR="00000000" w:rsidRPr="00000000">
              <w:rPr>
                <w:rFonts w:ascii="Palatino Linotype" w:cs="Palatino Linotype" w:eastAsia="Palatino Linotype" w:hAnsi="Palatino Linotype"/>
                <w:b w:val="1"/>
                <w:i w:val="1"/>
                <w:smallCaps w:val="0"/>
                <w:strike w:val="0"/>
                <w:color w:val="000000"/>
                <w:sz w:val="21"/>
                <w:szCs w:val="21"/>
                <w:u w:val="none"/>
                <w:shd w:fill="auto" w:val="clear"/>
                <w:vertAlign w:val="baseline"/>
                <w:rtl w:val="0"/>
              </w:rPr>
              <w:t xml:space="preserve">(language, age, etc)</w:t>
            </w:r>
            <w:r w:rsidDel="00000000" w:rsidR="00000000" w:rsidRPr="00000000">
              <w:rPr>
                <w:rtl w:val="0"/>
              </w:rPr>
            </w:r>
          </w:p>
        </w:tc>
      </w:tr>
    </w:tbl>
    <w:p w:rsidR="00000000" w:rsidDel="00000000" w:rsidP="00000000" w:rsidRDefault="00000000" w:rsidRPr="00000000" w14:paraId="0000003D">
      <w:pPr>
        <w:spacing w:after="0" w:line="240" w:lineRule="auto"/>
        <w:jc w:val="left"/>
        <w:rPr>
          <w:rFonts w:ascii="Palatino Linotype" w:cs="Palatino Linotype" w:eastAsia="Palatino Linotype" w:hAnsi="Palatino Linotype"/>
          <w:b w:val="1"/>
          <w:sz w:val="26"/>
          <w:szCs w:val="26"/>
        </w:rPr>
      </w:pPr>
      <w:r w:rsidDel="00000000" w:rsidR="00000000" w:rsidRPr="00000000">
        <w:br w:type="page"/>
      </w:r>
      <w:r w:rsidDel="00000000" w:rsidR="00000000" w:rsidRPr="00000000">
        <w:rPr>
          <w:rtl w:val="0"/>
        </w:rPr>
      </w:r>
    </w:p>
    <w:p w:rsidR="00000000" w:rsidDel="00000000" w:rsidP="00000000" w:rsidRDefault="00000000" w:rsidRPr="00000000" w14:paraId="0000003E">
      <w:pPr>
        <w:spacing w:after="0" w:line="240" w:lineRule="auto"/>
        <w:jc w:val="center"/>
        <w:rPr>
          <w:rFonts w:ascii="Palatino Linotype" w:cs="Palatino Linotype" w:eastAsia="Palatino Linotype" w:hAnsi="Palatino Linotype"/>
          <w:b w:val="1"/>
          <w:sz w:val="26"/>
          <w:szCs w:val="26"/>
        </w:rPr>
      </w:pPr>
      <w:r w:rsidDel="00000000" w:rsidR="00000000" w:rsidRPr="00000000">
        <w:rPr>
          <w:rFonts w:ascii="Palatino Linotype" w:cs="Palatino Linotype" w:eastAsia="Palatino Linotype" w:hAnsi="Palatino Linotype"/>
          <w:b w:val="1"/>
          <w:sz w:val="26"/>
          <w:szCs w:val="26"/>
          <w:rtl w:val="0"/>
        </w:rPr>
        <w:t xml:space="preserve">Peace Days 2020 and Peace Days 365: </w:t>
      </w:r>
      <w:r w:rsidDel="00000000" w:rsidR="00000000" w:rsidRPr="00000000">
        <w:rPr>
          <w:rFonts w:ascii="Palatino Linotype" w:cs="Palatino Linotype" w:eastAsia="Palatino Linotype" w:hAnsi="Palatino Linotype"/>
          <w:b w:val="1"/>
          <w:i w:val="1"/>
          <w:color w:val="c00000"/>
          <w:sz w:val="26"/>
          <w:szCs w:val="26"/>
          <w:rtl w:val="0"/>
        </w:rPr>
        <w:t xml:space="preserve">Peace, Compassion, Love</w:t>
      </w:r>
      <w:r w:rsidDel="00000000" w:rsidR="00000000" w:rsidRPr="00000000">
        <w:rPr>
          <w:rtl w:val="0"/>
        </w:rPr>
      </w:r>
    </w:p>
    <w:p w:rsidR="00000000" w:rsidDel="00000000" w:rsidP="00000000" w:rsidRDefault="00000000" w:rsidRPr="00000000" w14:paraId="0000003F">
      <w:pPr>
        <w:spacing w:after="0" w:lineRule="auto"/>
        <w:jc w:val="center"/>
        <w:rPr>
          <w:rFonts w:ascii="Palatino Linotype" w:cs="Palatino Linotype" w:eastAsia="Palatino Linotype" w:hAnsi="Palatino Linotype"/>
          <w:sz w:val="26"/>
          <w:szCs w:val="26"/>
        </w:rPr>
      </w:pPr>
      <w:r w:rsidDel="00000000" w:rsidR="00000000" w:rsidRPr="00000000">
        <w:rPr>
          <w:rFonts w:ascii="Palatino Linotype" w:cs="Palatino Linotype" w:eastAsia="Palatino Linotype" w:hAnsi="Palatino Linotype"/>
          <w:i w:val="1"/>
          <w:sz w:val="26"/>
          <w:szCs w:val="26"/>
          <w:rtl w:val="0"/>
        </w:rPr>
        <w:t xml:space="preserve">Inspired by Rotarians and Friends</w:t>
      </w:r>
      <w:r w:rsidDel="00000000" w:rsidR="00000000" w:rsidRPr="00000000">
        <w:rPr>
          <w:rtl w:val="0"/>
        </w:rPr>
      </w:r>
    </w:p>
    <w:p w:rsidR="00000000" w:rsidDel="00000000" w:rsidP="00000000" w:rsidRDefault="00000000" w:rsidRPr="00000000" w14:paraId="00000040">
      <w:pPr>
        <w:spacing w:after="0" w:lineRule="auto"/>
        <w:rPr>
          <w:rFonts w:ascii="Palatino Linotype" w:cs="Palatino Linotype" w:eastAsia="Palatino Linotype" w:hAnsi="Palatino Linotype"/>
          <w:sz w:val="16"/>
          <w:szCs w:val="16"/>
        </w:rPr>
      </w:pPr>
      <w:r w:rsidDel="00000000" w:rsidR="00000000" w:rsidRPr="00000000">
        <w:rPr>
          <w:rtl w:val="0"/>
        </w:rPr>
      </w:r>
    </w:p>
    <w:p w:rsidR="00000000" w:rsidDel="00000000" w:rsidP="00000000" w:rsidRDefault="00000000" w:rsidRPr="00000000" w14:paraId="00000041">
      <w:pPr>
        <w:spacing w:after="0" w:lineRule="auto"/>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The Rotary Club of Winnipeg Peace Builder Committee is proud to provide the context by which groups, organizations, businesses, communities and institutions can come together to promote and advance understanding, goodwill, and positive peace through peace literacy education, awareness and action. </w:t>
      </w:r>
    </w:p>
    <w:p w:rsidR="00000000" w:rsidDel="00000000" w:rsidP="00000000" w:rsidRDefault="00000000" w:rsidRPr="00000000" w14:paraId="00000042">
      <w:pPr>
        <w:spacing w:after="0" w:lineRule="auto"/>
        <w:rPr>
          <w:rFonts w:ascii="Palatino Linotype" w:cs="Palatino Linotype" w:eastAsia="Palatino Linotype" w:hAnsi="Palatino Linotype"/>
          <w:sz w:val="21"/>
          <w:szCs w:val="21"/>
        </w:rPr>
      </w:pPr>
      <w:r w:rsidDel="00000000" w:rsidR="00000000" w:rsidRPr="00000000">
        <w:rPr>
          <w:rtl w:val="0"/>
        </w:rPr>
      </w:r>
    </w:p>
    <w:p w:rsidR="00000000" w:rsidDel="00000000" w:rsidP="00000000" w:rsidRDefault="00000000" w:rsidRPr="00000000" w14:paraId="00000043">
      <w:pPr>
        <w:spacing w:after="0" w:lineRule="auto"/>
        <w:rPr>
          <w:rFonts w:ascii="Palatino Linotype" w:cs="Palatino Linotype" w:eastAsia="Palatino Linotype" w:hAnsi="Palatino Linotype"/>
        </w:rPr>
      </w:pPr>
      <w:r w:rsidDel="00000000" w:rsidR="00000000" w:rsidRPr="00000000">
        <w:rPr>
          <w:rFonts w:ascii="Palatino Linotype" w:cs="Palatino Linotype" w:eastAsia="Palatino Linotype" w:hAnsi="Palatino Linotype"/>
          <w:sz w:val="21"/>
          <w:szCs w:val="21"/>
          <w:rtl w:val="0"/>
        </w:rPr>
        <w:t xml:space="preserve">All means of expression such as words, music, arts, dance, athletics, meditation, prayers, ceremonies, dialogue, games, laughter, and communion with nature are encouraged to be part of Peace Days</w:t>
      </w:r>
      <w:r w:rsidDel="00000000" w:rsidR="00000000" w:rsidRPr="00000000">
        <w:rPr>
          <w:rFonts w:ascii="Palatino Linotype" w:cs="Palatino Linotype" w:eastAsia="Palatino Linotype" w:hAnsi="Palatino Linotype"/>
          <w:rtl w:val="0"/>
        </w:rPr>
        <w:t xml:space="preserve">.  </w:t>
      </w:r>
    </w:p>
    <w:p w:rsidR="00000000" w:rsidDel="00000000" w:rsidP="00000000" w:rsidRDefault="00000000" w:rsidRPr="00000000" w14:paraId="00000044">
      <w:pPr>
        <w:spacing w:after="0" w:lineRule="auto"/>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45">
      <w:pPr>
        <w:spacing w:after="0" w:lineRule="auto"/>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The Rotary Club of Winnipeg Peace Builder Committee is committed to a Vision and Mission that encourages, facilitates and inspires peace and good will. </w:t>
      </w:r>
    </w:p>
    <w:p w:rsidR="00000000" w:rsidDel="00000000" w:rsidP="00000000" w:rsidRDefault="00000000" w:rsidRPr="00000000" w14:paraId="0000004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none"/>
          <w:shd w:fill="auto" w:val="clear"/>
          <w:vertAlign w:val="baseline"/>
          <w:rtl w:val="0"/>
        </w:rPr>
        <w:t xml:space="preserve">Vision</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1"/>
          <w:szCs w:val="21"/>
          <w:u w:val="none"/>
          <w:shd w:fill="auto" w:val="clear"/>
          <w:vertAlign w:val="baseline"/>
          <w:rtl w:val="0"/>
        </w:rPr>
        <w:t xml:space="preserve">Envision a community where all can experience peace within and beyond ourselves.</w:t>
      </w:r>
      <w:r w:rsidDel="00000000" w:rsidR="00000000" w:rsidRPr="00000000">
        <w:rPr>
          <w:rtl w:val="0"/>
        </w:rPr>
      </w:r>
    </w:p>
    <w:p w:rsidR="00000000" w:rsidDel="00000000" w:rsidP="00000000" w:rsidRDefault="00000000" w:rsidRPr="00000000" w14:paraId="0000004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1"/>
          <w:i w:val="0"/>
          <w:smallCaps w:val="0"/>
          <w:strike w:val="0"/>
          <w:color w:val="000000"/>
          <w:sz w:val="21"/>
          <w:szCs w:val="21"/>
          <w:u w:val="none"/>
          <w:shd w:fill="auto" w:val="clear"/>
          <w:vertAlign w:val="baseline"/>
          <w:rtl w:val="0"/>
        </w:rPr>
        <w:t xml:space="preserve">Mission</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r w:rsidDel="00000000" w:rsidR="00000000" w:rsidRPr="00000000">
        <w:rPr>
          <w:rFonts w:ascii="Palatino Linotype" w:cs="Palatino Linotype" w:eastAsia="Palatino Linotype" w:hAnsi="Palatino Linotype"/>
          <w:b w:val="0"/>
          <w:i w:val="1"/>
          <w:smallCaps w:val="0"/>
          <w:strike w:val="0"/>
          <w:color w:val="000000"/>
          <w:sz w:val="21"/>
          <w:szCs w:val="21"/>
          <w:u w:val="none"/>
          <w:shd w:fill="auto" w:val="clear"/>
          <w:vertAlign w:val="baseline"/>
          <w:rtl w:val="0"/>
        </w:rPr>
        <w:t xml:space="preserve">Serving the cause of peace by nurturing understanding and compassionate action, we collaborate to promote inclusion, human dignity, justice and a sustainable earth.</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48">
      <w:pPr>
        <w:spacing w:after="0" w:lineRule="auto"/>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49">
      <w:pPr>
        <w:spacing w:after="0" w:lineRule="auto"/>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You are encouraged to use your imagination, creativity and best practices to organize your event to contribute to this Vision and Mission as part of Peace Days. </w:t>
      </w:r>
    </w:p>
    <w:p w:rsidR="00000000" w:rsidDel="00000000" w:rsidP="00000000" w:rsidRDefault="00000000" w:rsidRPr="00000000" w14:paraId="0000004A">
      <w:pPr>
        <w:spacing w:after="0" w:lineRule="auto"/>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4B">
      <w:pPr>
        <w:spacing w:after="0" w:lineRule="auto"/>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By registering your event with the Rotary Club of Winnipeg Peace Builder Committee you agree to: </w:t>
      </w:r>
    </w:p>
    <w:p w:rsidR="00000000" w:rsidDel="00000000" w:rsidP="00000000" w:rsidRDefault="00000000" w:rsidRPr="00000000" w14:paraId="0000004C">
      <w:pPr>
        <w:spacing w:after="0" w:lineRule="auto"/>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4D">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Use your event to educate, raise awareness about positive peace and or to inspire, motivate, engage, and nurture the goodness in everyone to blossom and grow. </w:t>
      </w:r>
    </w:p>
    <w:p w:rsidR="00000000" w:rsidDel="00000000" w:rsidP="00000000" w:rsidRDefault="00000000" w:rsidRPr="00000000" w14:paraId="0000004E">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Offer an opportunity for people to come together in order to help create a Winnipeg where everyone can experience peace within and beyond themselves.</w:t>
      </w:r>
    </w:p>
    <w:p w:rsidR="00000000" w:rsidDel="00000000" w:rsidP="00000000" w:rsidRDefault="00000000" w:rsidRPr="00000000" w14:paraId="0000004F">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Provide the Rotary Club of Winnipeg Peace Builder Committee with a short report – </w:t>
      </w:r>
      <w:r w:rsidDel="00000000" w:rsidR="00000000" w:rsidRPr="00000000">
        <w:rPr>
          <w:rFonts w:ascii="Palatino Linotype" w:cs="Palatino Linotype" w:eastAsia="Palatino Linotype" w:hAnsi="Palatino Linotype"/>
          <w:b w:val="0"/>
          <w:i w:val="1"/>
          <w:smallCaps w:val="0"/>
          <w:strike w:val="0"/>
          <w:color w:val="000000"/>
          <w:sz w:val="21"/>
          <w:szCs w:val="21"/>
          <w:u w:val="none"/>
          <w:shd w:fill="auto" w:val="clear"/>
          <w:vertAlign w:val="baseline"/>
          <w:rtl w:val="0"/>
        </w:rPr>
        <w:t xml:space="preserve">Share Your Story, Testimonials, &amp; Impact</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 upon the conclusion of your event. Your story is to be submitted within two weeks of your event and sent to Taiseer Shareif at</w:t>
      </w:r>
      <w:r w:rsidDel="00000000" w:rsidR="00000000" w:rsidRPr="00000000">
        <w:rPr>
          <w:rFonts w:ascii="Arial" w:cs="Arial" w:eastAsia="Arial" w:hAnsi="Arial"/>
          <w:b w:val="0"/>
          <w:i w:val="0"/>
          <w:smallCaps w:val="0"/>
          <w:strike w:val="0"/>
          <w:color w:val="222222"/>
          <w:sz w:val="21"/>
          <w:szCs w:val="21"/>
          <w:highlight w:val="white"/>
          <w:u w:val="none"/>
          <w:vertAlign w:val="baseline"/>
          <w:rtl w:val="0"/>
        </w:rPr>
        <w:t xml:space="preserve">: </w:t>
      </w:r>
      <w:hyperlink r:id="rId8">
        <w:r w:rsidDel="00000000" w:rsidR="00000000" w:rsidRPr="00000000">
          <w:rPr>
            <w:rFonts w:ascii="Palatino Linotype" w:cs="Palatino Linotype" w:eastAsia="Palatino Linotype" w:hAnsi="Palatino Linotype"/>
            <w:b w:val="0"/>
            <w:i w:val="0"/>
            <w:smallCaps w:val="0"/>
            <w:strike w:val="0"/>
            <w:color w:val="1155cc"/>
            <w:sz w:val="21"/>
            <w:szCs w:val="21"/>
            <w:highlight w:val="white"/>
            <w:u w:val="single"/>
            <w:vertAlign w:val="baseline"/>
            <w:rtl w:val="0"/>
          </w:rPr>
          <w:t xml:space="preserve">director@peacedays.ca</w:t>
        </w:r>
      </w:hyperlink>
      <w:r w:rsidDel="00000000" w:rsidR="00000000" w:rsidRPr="00000000">
        <w:rPr>
          <w:rtl w:val="0"/>
        </w:rPr>
      </w:r>
    </w:p>
    <w:p w:rsidR="00000000" w:rsidDel="00000000" w:rsidP="00000000" w:rsidRDefault="00000000" w:rsidRPr="00000000" w14:paraId="00000050">
      <w:pPr>
        <w:keepNext w:val="0"/>
        <w:keepLines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Have your event information shared publicly and with media should the request be made.  If you do not want this done, please state any limits you require on publicity.</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51">
      <w:pPr>
        <w:spacing w:after="0" w:lineRule="auto"/>
        <w:rPr>
          <w:rFonts w:ascii="Palatino Linotype" w:cs="Palatino Linotype" w:eastAsia="Palatino Linotype" w:hAnsi="Palatino Linotype"/>
          <w:sz w:val="10"/>
          <w:szCs w:val="10"/>
        </w:rPr>
      </w:pPr>
      <w:r w:rsidDel="00000000" w:rsidR="00000000" w:rsidRPr="00000000">
        <w:rPr>
          <w:rtl w:val="0"/>
        </w:rPr>
      </w:r>
    </w:p>
    <w:p w:rsidR="00000000" w:rsidDel="00000000" w:rsidP="00000000" w:rsidRDefault="00000000" w:rsidRPr="00000000" w14:paraId="00000052">
      <w:pPr>
        <w:spacing w:after="0" w:line="240" w:lineRule="auto"/>
        <w:rPr>
          <w:rFonts w:ascii="Palatino Linotype" w:cs="Palatino Linotype" w:eastAsia="Palatino Linotype" w:hAnsi="Palatino Linotype"/>
          <w:sz w:val="21"/>
          <w:szCs w:val="21"/>
        </w:rPr>
      </w:pPr>
      <w:r w:rsidDel="00000000" w:rsidR="00000000" w:rsidRPr="00000000">
        <w:rPr>
          <w:rFonts w:ascii="Palatino Linotype" w:cs="Palatino Linotype" w:eastAsia="Palatino Linotype" w:hAnsi="Palatino Linotype"/>
          <w:sz w:val="21"/>
          <w:szCs w:val="21"/>
          <w:rtl w:val="0"/>
        </w:rPr>
        <w:t xml:space="preserve">In return, the Rotary Club of Winnipeg Peace Builder Committee will include your event: </w:t>
      </w:r>
    </w:p>
    <w:p w:rsidR="00000000" w:rsidDel="00000000" w:rsidP="00000000" w:rsidRDefault="00000000" w:rsidRPr="00000000" w14:paraId="00000053">
      <w:pPr>
        <w:spacing w:after="0" w:line="240" w:lineRule="auto"/>
        <w:rPr>
          <w:rFonts w:ascii="Arial" w:cs="Arial" w:eastAsia="Arial" w:hAnsi="Arial"/>
          <w:color w:val="222222"/>
          <w:sz w:val="10"/>
          <w:szCs w:val="10"/>
          <w:highlight w:val="white"/>
        </w:rPr>
      </w:pPr>
      <w:r w:rsidDel="00000000" w:rsidR="00000000" w:rsidRPr="00000000">
        <w:rPr>
          <w:rtl w:val="0"/>
        </w:rPr>
      </w:r>
    </w:p>
    <w:p w:rsidR="00000000" w:rsidDel="00000000" w:rsidP="00000000" w:rsidRDefault="00000000" w:rsidRPr="00000000" w14:paraId="0000005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As part of the Peace Days website Calendar of Events for the purpose of promotion at </w:t>
      </w:r>
      <w:hyperlink r:id="rId9">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www.peacedays.ca</w:t>
        </w:r>
      </w:hyperlink>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 </w:t>
      </w:r>
    </w:p>
    <w:p w:rsidR="00000000" w:rsidDel="00000000" w:rsidP="00000000" w:rsidRDefault="00000000" w:rsidRPr="00000000" w14:paraId="00000055">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59" w:lineRule="auto"/>
        <w:ind w:left="720" w:right="0" w:hanging="360"/>
        <w:jc w:val="left"/>
        <w:rPr>
          <w:rFonts w:ascii="Palatino Linotype" w:cs="Palatino Linotype" w:eastAsia="Palatino Linotype" w:hAnsi="Palatino Linotype"/>
          <w:b w:val="0"/>
          <w:i w:val="0"/>
          <w:smallCaps w:val="0"/>
          <w:strike w:val="0"/>
          <w:color w:val="000000"/>
          <w:sz w:val="21"/>
          <w:szCs w:val="21"/>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In material created for </w:t>
      </w:r>
      <w:r w:rsidDel="00000000" w:rsidR="00000000" w:rsidRPr="00000000">
        <w:rPr>
          <w:rFonts w:ascii="Palatino Linotype" w:cs="Palatino Linotype" w:eastAsia="Palatino Linotype" w:hAnsi="Palatino Linotype"/>
          <w:rtl w:val="0"/>
        </w:rPr>
        <w:t xml:space="preserve">Peace Days 2020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if you register by August 21</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st</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20</w:t>
      </w:r>
      <w:r w:rsidDel="00000000" w:rsidR="00000000" w:rsidRPr="00000000">
        <w:rPr>
          <w:rFonts w:ascii="Palatino Linotype" w:cs="Palatino Linotype" w:eastAsia="Palatino Linotype" w:hAnsi="Palatino Linotype"/>
          <w:rtl w:val="0"/>
        </w:rPr>
        <w:t xml:space="preserve">20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and if your event falls within</w:t>
      </w:r>
      <w:r w:rsidDel="00000000" w:rsidR="00000000" w:rsidRPr="00000000">
        <w:rPr>
          <w:rFonts w:ascii="Palatino Linotype" w:cs="Palatino Linotype" w:eastAsia="Palatino Linotype" w:hAnsi="Palatino Linotype"/>
          <w:rtl w:val="0"/>
        </w:rPr>
        <w:t xml:space="preserve">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Peace Days </w:t>
      </w:r>
      <w:r w:rsidDel="00000000" w:rsidR="00000000" w:rsidRPr="00000000">
        <w:rPr>
          <w:rFonts w:ascii="Palatino Linotype" w:cs="Palatino Linotype" w:eastAsia="Palatino Linotype" w:hAnsi="Palatino Linotype"/>
          <w:rtl w:val="0"/>
        </w:rPr>
        <w:t xml:space="preserve">2020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(September 10</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th</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to 21</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superscript"/>
          <w:rtl w:val="0"/>
        </w:rPr>
        <w:t xml:space="preserve">st</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 inclusive).  Any pre- or post- </w:t>
      </w:r>
      <w:r w:rsidDel="00000000" w:rsidR="00000000" w:rsidRPr="00000000">
        <w:rPr>
          <w:rFonts w:ascii="Palatino Linotype" w:cs="Palatino Linotype" w:eastAsia="Palatino Linotype" w:hAnsi="Palatino Linotype"/>
          <w:rtl w:val="0"/>
        </w:rPr>
        <w:t xml:space="preserve">e</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vents will be promoted as a Peace Days 365 event and listed on the website in the Calendar of Events</w:t>
      </w:r>
      <w:r w:rsidDel="00000000" w:rsidR="00000000" w:rsidRPr="00000000">
        <w:rPr>
          <w:rFonts w:ascii="Palatino Linotype" w:cs="Palatino Linotype" w:eastAsia="Palatino Linotype" w:hAnsi="Palatino Linotype"/>
          <w:b w:val="0"/>
          <w:i w:val="0"/>
          <w:smallCaps w:val="0"/>
          <w:strike w:val="0"/>
          <w:color w:val="000000"/>
          <w:sz w:val="21"/>
          <w:szCs w:val="21"/>
          <w:u w:val="none"/>
          <w:shd w:fill="auto" w:val="clear"/>
          <w:vertAlign w:val="baseline"/>
          <w:rtl w:val="0"/>
        </w:rPr>
        <w:t xml:space="preserve">.</w:t>
      </w:r>
    </w:p>
    <w:p w:rsidR="00000000" w:rsidDel="00000000" w:rsidP="00000000" w:rsidRDefault="00000000" w:rsidRPr="00000000" w14:paraId="00000056">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With permission promote your event through its Peace Days Facebook page and </w:t>
      </w:r>
      <w:r w:rsidDel="00000000" w:rsidR="00000000" w:rsidRPr="00000000">
        <w:rPr>
          <w:rFonts w:ascii="Palatino Linotype" w:cs="Palatino Linotype" w:eastAsia="Palatino Linotype" w:hAnsi="Palatino Linotype"/>
          <w:rtl w:val="0"/>
        </w:rPr>
        <w:t xml:space="preserve">associated </w:t>
      </w:r>
      <w:r w:rsidDel="00000000" w:rsidR="00000000" w:rsidRPr="00000000">
        <w:rPr>
          <w:rFonts w:ascii="Palatino Linotype" w:cs="Palatino Linotype" w:eastAsia="Palatino Linotype" w:hAnsi="Palatino Linotype"/>
          <w:b w:val="0"/>
          <w:i w:val="0"/>
          <w:smallCaps w:val="0"/>
          <w:strike w:val="0"/>
          <w:color w:val="000000"/>
          <w:sz w:val="22"/>
          <w:szCs w:val="22"/>
          <w:u w:val="none"/>
          <w:shd w:fill="auto" w:val="clear"/>
          <w:vertAlign w:val="baseline"/>
          <w:rtl w:val="0"/>
        </w:rPr>
        <w:t xml:space="preserve">to supplement your own promotion.</w:t>
      </w:r>
    </w:p>
    <w:p w:rsidR="00000000" w:rsidDel="00000000" w:rsidP="00000000" w:rsidRDefault="00000000" w:rsidRPr="00000000" w14:paraId="00000057">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Palatino Linotype" w:cs="Palatino Linotype" w:eastAsia="Palatino Linotype" w:hAnsi="Palatino Linotype"/>
          <w:b w:val="0"/>
          <w:i w:val="0"/>
          <w:smallCaps w:val="0"/>
          <w:strike w:val="0"/>
          <w:color w:val="000000"/>
          <w:shd w:fill="auto" w:val="clear"/>
          <w:vertAlign w:val="baseline"/>
        </w:rPr>
      </w:pPr>
      <w:r w:rsidDel="00000000" w:rsidR="00000000" w:rsidRPr="00000000">
        <w:rPr>
          <w:rFonts w:ascii="Palatino Linotype" w:cs="Palatino Linotype" w:eastAsia="Palatino Linotype" w:hAnsi="Palatino Linotype"/>
          <w:b w:val="0"/>
          <w:i w:val="0"/>
          <w:smallCaps w:val="0"/>
          <w:strike w:val="0"/>
          <w:color w:val="000000"/>
          <w:u w:val="none"/>
          <w:shd w:fill="auto" w:val="clear"/>
          <w:vertAlign w:val="baseline"/>
          <w:rtl w:val="0"/>
        </w:rPr>
        <w:t xml:space="preserve">In newsletters or reports that are shared on a local, national and international level with Rotarians, friends and allies.</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Palatino Linotype" w:cs="Palatino Linotype" w:eastAsia="Palatino Linotype" w:hAnsi="Palatino Linotype"/>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9">
      <w:pPr>
        <w:spacing w:after="0" w:lineRule="auto"/>
        <w:rPr>
          <w:rFonts w:ascii="Palatino Linotype" w:cs="Palatino Linotype" w:eastAsia="Palatino Linotype" w:hAnsi="Palatino Linotype"/>
          <w:sz w:val="18"/>
          <w:szCs w:val="18"/>
        </w:rPr>
      </w:pPr>
      <w:r w:rsidDel="00000000" w:rsidR="00000000" w:rsidRPr="00000000">
        <w:rPr>
          <w:rFonts w:ascii="Palatino Linotype" w:cs="Palatino Linotype" w:eastAsia="Palatino Linotype" w:hAnsi="Palatino Linotype"/>
          <w:b w:val="1"/>
          <w:sz w:val="18"/>
          <w:szCs w:val="18"/>
          <w:rtl w:val="0"/>
        </w:rPr>
        <w:t xml:space="preserve">Disclaimer</w:t>
      </w:r>
      <w:r w:rsidDel="00000000" w:rsidR="00000000" w:rsidRPr="00000000">
        <w:rPr>
          <w:rFonts w:ascii="Palatino Linotype" w:cs="Palatino Linotype" w:eastAsia="Palatino Linotype" w:hAnsi="Palatino Linotype"/>
          <w:sz w:val="18"/>
          <w:szCs w:val="18"/>
          <w:rtl w:val="0"/>
        </w:rPr>
        <w:t xml:space="preserve">: The Rotary Club of Winnipeg Peace Builder Committee or any venue participants, supporters or allies expect participants to align with the purpose and values of Rotary International and the Golden Rule. Winnipegrotary.org or PeaceDays.ca or worldpeace</w:t>
      </w:r>
    </w:p>
    <w:p w:rsidR="00000000" w:rsidDel="00000000" w:rsidP="00000000" w:rsidRDefault="00000000" w:rsidRPr="00000000" w14:paraId="0000005A">
      <w:pPr>
        <w:spacing w:after="0" w:lineRule="auto"/>
        <w:rPr>
          <w:rFonts w:ascii="Palatino Linotype" w:cs="Palatino Linotype" w:eastAsia="Palatino Linotype" w:hAnsi="Palatino Linotype"/>
          <w:sz w:val="18"/>
          <w:szCs w:val="18"/>
        </w:rPr>
      </w:pPr>
      <w:r w:rsidDel="00000000" w:rsidR="00000000" w:rsidRPr="00000000">
        <w:rPr>
          <w:rFonts w:ascii="Palatino Linotype" w:cs="Palatino Linotype" w:eastAsia="Palatino Linotype" w:hAnsi="Palatino Linotype"/>
          <w:sz w:val="18"/>
          <w:szCs w:val="18"/>
          <w:rtl w:val="0"/>
        </w:rPr>
        <w:t xml:space="preserve">partners.org</w:t>
      </w:r>
      <w:r w:rsidDel="00000000" w:rsidR="00000000" w:rsidRPr="00000000">
        <w:rPr>
          <w:rFonts w:ascii="Palatino Linotype" w:cs="Palatino Linotype" w:eastAsia="Palatino Linotype" w:hAnsi="Palatino Linotype"/>
          <w:sz w:val="18"/>
          <w:szCs w:val="18"/>
          <w:rtl w:val="0"/>
        </w:rPr>
        <w:t xml:space="preserve"> </w:t>
      </w:r>
      <w:hyperlink r:id="rId10">
        <w:r w:rsidDel="00000000" w:rsidR="00000000" w:rsidRPr="00000000">
          <w:rPr>
            <w:rFonts w:ascii="Palatino Linotype" w:cs="Palatino Linotype" w:eastAsia="Palatino Linotype" w:hAnsi="Palatino Linotype"/>
            <w:color w:val="0563c1"/>
            <w:sz w:val="18"/>
            <w:szCs w:val="18"/>
            <w:u w:val="single"/>
            <w:rtl w:val="0"/>
          </w:rPr>
          <w:t xml:space="preserve">https://www.rotary.org/en</w:t>
        </w:r>
      </w:hyperlink>
      <w:r w:rsidDel="00000000" w:rsidR="00000000" w:rsidRPr="00000000">
        <w:rPr>
          <w:rtl w:val="0"/>
        </w:rPr>
      </w:r>
    </w:p>
    <w:sectPr>
      <w:headerReference r:id="rId11" w:type="default"/>
      <w:headerReference r:id="rId12" w:type="first"/>
      <w:headerReference r:id="rId13" w:type="even"/>
      <w:footerReference r:id="rId14" w:type="default"/>
      <w:footerReference r:id="rId15" w:type="first"/>
      <w:footerReference r:id="rId16" w:type="even"/>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 w:name="Courier New"/>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of 2</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spacing w:after="0" w:line="240" w:lineRule="auto"/>
      <w:jc w:val="right"/>
      <w:rPr/>
    </w:pPr>
    <w:hyperlink r:id="rId1">
      <w:r w:rsidDel="00000000" w:rsidR="00000000" w:rsidRPr="00000000">
        <w:rPr>
          <w:rFonts w:ascii="Arial" w:cs="Arial" w:eastAsia="Arial" w:hAnsi="Arial"/>
          <w:color w:val="1155cc"/>
          <w:highlight w:val="white"/>
          <w:u w:val="single"/>
          <w:rtl w:val="0"/>
        </w:rPr>
        <w:t xml:space="preserve">PeaceDays.ca</w:t>
      </w:r>
    </w:hyperlink>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-205739</wp:posOffset>
          </wp:positionH>
          <wp:positionV relativeFrom="paragraph">
            <wp:posOffset>-251458</wp:posOffset>
          </wp:positionV>
          <wp:extent cx="3192780" cy="878205"/>
          <wp:effectExtent b="0" l="0" r="0" t="0"/>
          <wp:wrapSquare wrapText="bothSides" distB="0" distT="0" distL="114300" distR="114300"/>
          <wp:docPr id="6" name="image1.jpg"/>
          <a:graphic>
            <a:graphicData uri="http://schemas.openxmlformats.org/drawingml/2006/picture">
              <pic:pic>
                <pic:nvPicPr>
                  <pic:cNvPr id="0" name="image1.jpg"/>
                  <pic:cNvPicPr preferRelativeResize="0"/>
                </pic:nvPicPr>
                <pic:blipFill>
                  <a:blip r:embed="rId2"/>
                  <a:srcRect b="22900" l="5997" r="19166" t="16794"/>
                  <a:stretch>
                    <a:fillRect/>
                  </a:stretch>
                </pic:blipFill>
                <pic:spPr>
                  <a:xfrm>
                    <a:off x="0" y="0"/>
                    <a:ext cx="3192780" cy="878205"/>
                  </a:xfrm>
                  <a:prstGeom prst="rect"/>
                  <a:ln/>
                </pic:spPr>
              </pic:pic>
            </a:graphicData>
          </a:graphic>
        </wp:anchor>
      </w:drawing>
    </w:r>
  </w:p>
  <w:p w:rsidR="00000000" w:rsidDel="00000000" w:rsidP="00000000" w:rsidRDefault="00000000" w:rsidRPr="00000000" w14:paraId="0000005C">
    <w:pPr>
      <w:spacing w:after="0" w:line="240" w:lineRule="auto"/>
      <w:ind w:left="5760" w:firstLine="720"/>
      <w:jc w:val="right"/>
      <w:rPr/>
    </w:pPr>
    <w:hyperlink r:id="rId3">
      <w:r w:rsidDel="00000000" w:rsidR="00000000" w:rsidRPr="00000000">
        <w:rPr>
          <w:rFonts w:ascii="Arial" w:cs="Arial" w:eastAsia="Arial" w:hAnsi="Arial"/>
          <w:color w:val="1155cc"/>
          <w:highlight w:val="white"/>
          <w:u w:val="single"/>
          <w:rtl w:val="0"/>
        </w:rPr>
        <w:t xml:space="preserve">WinnipegRotary.org</w:t>
      </w:r>
    </w:hyperlink>
    <w:r w:rsidDel="00000000" w:rsidR="00000000" w:rsidRPr="00000000">
      <w:rPr>
        <w:rtl w:val="0"/>
      </w:rPr>
    </w:r>
  </w:p>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Arial" w:cs="Arial" w:eastAsia="Arial" w:hAnsi="Arial"/>
        <w:b w:val="0"/>
        <w:i w:val="0"/>
        <w:smallCaps w:val="0"/>
        <w:strike w:val="0"/>
        <w:color w:val="1155cc"/>
        <w:sz w:val="22"/>
        <w:szCs w:val="22"/>
        <w:highlight w:val="white"/>
        <w:u w:val="single"/>
        <w:vertAlign w:val="baseline"/>
      </w:rPr>
    </w:pPr>
    <w:hyperlink r:id="rId4">
      <w:r w:rsidDel="00000000" w:rsidR="00000000" w:rsidRPr="00000000">
        <w:rPr>
          <w:rFonts w:ascii="Arial" w:cs="Arial" w:eastAsia="Arial" w:hAnsi="Arial"/>
          <w:b w:val="0"/>
          <w:i w:val="0"/>
          <w:smallCaps w:val="0"/>
          <w:strike w:val="0"/>
          <w:color w:val="1155cc"/>
          <w:sz w:val="22"/>
          <w:szCs w:val="22"/>
          <w:highlight w:val="white"/>
          <w:u w:val="single"/>
          <w:vertAlign w:val="baseline"/>
          <w:rtl w:val="0"/>
        </w:rPr>
        <w:t xml:space="preserve">WorldPeacePartners.org</w:t>
      </w:r>
    </w:hyperlink>
    <w:r w:rsidDel="00000000" w:rsidR="00000000" w:rsidRPr="00000000">
      <w:rPr>
        <w:rtl w:val="0"/>
      </w:rPr>
    </w:r>
  </w:p>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b w:val="1"/>
        <w:u w:val="single"/>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pPr>
    <w:rPr>
      <w:rFonts w:ascii="Calibri" w:cs="Calibri" w:eastAsia="Calibri" w:hAnsi="Calibri"/>
      <w:sz w:val="56"/>
      <w:szCs w:val="56"/>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F83534"/>
    <w:pPr>
      <w:ind w:left="720"/>
      <w:contextualSpacing w:val="1"/>
    </w:pPr>
  </w:style>
  <w:style w:type="paragraph" w:styleId="Title">
    <w:name w:val="Title"/>
    <w:basedOn w:val="Normal"/>
    <w:next w:val="Normal"/>
    <w:link w:val="TitleChar"/>
    <w:uiPriority w:val="10"/>
    <w:qFormat w:val="1"/>
    <w:rsid w:val="00F83534"/>
    <w:pPr>
      <w:spacing w:after="0" w:line="240" w:lineRule="auto"/>
      <w:contextualSpacing w:val="1"/>
    </w:pPr>
    <w:rPr>
      <w:rFonts w:asciiTheme="majorHAnsi" w:cstheme="majorBidi" w:eastAsiaTheme="majorEastAsia" w:hAnsiTheme="majorHAnsi"/>
      <w:spacing w:val="-10"/>
      <w:kern w:val="28"/>
      <w:sz w:val="56"/>
      <w:szCs w:val="56"/>
    </w:rPr>
  </w:style>
  <w:style w:type="character" w:styleId="TitleChar" w:customStyle="1">
    <w:name w:val="Title Char"/>
    <w:basedOn w:val="DefaultParagraphFont"/>
    <w:link w:val="Title"/>
    <w:uiPriority w:val="10"/>
    <w:rsid w:val="00F83534"/>
    <w:rPr>
      <w:rFonts w:asciiTheme="majorHAnsi" w:cstheme="majorBidi" w:eastAsiaTheme="majorEastAsia" w:hAnsiTheme="majorHAnsi"/>
      <w:spacing w:val="-10"/>
      <w:kern w:val="28"/>
      <w:sz w:val="56"/>
      <w:szCs w:val="56"/>
    </w:rPr>
  </w:style>
  <w:style w:type="character" w:styleId="Hyperlink">
    <w:name w:val="Hyperlink"/>
    <w:basedOn w:val="DefaultParagraphFont"/>
    <w:uiPriority w:val="99"/>
    <w:unhideWhenUsed w:val="1"/>
    <w:rsid w:val="00B21869"/>
    <w:rPr>
      <w:color w:val="0563c1" w:themeColor="hyperlink"/>
      <w:u w:val="single"/>
    </w:rPr>
  </w:style>
  <w:style w:type="table" w:styleId="TableGrid">
    <w:name w:val="Table Grid"/>
    <w:basedOn w:val="TableNormal"/>
    <w:uiPriority w:val="39"/>
    <w:rsid w:val="00C769C0"/>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CommentReference">
    <w:name w:val="annotation reference"/>
    <w:basedOn w:val="DefaultParagraphFont"/>
    <w:uiPriority w:val="99"/>
    <w:semiHidden w:val="1"/>
    <w:unhideWhenUsed w:val="1"/>
    <w:rsid w:val="00BF623E"/>
    <w:rPr>
      <w:sz w:val="16"/>
      <w:szCs w:val="16"/>
    </w:rPr>
  </w:style>
  <w:style w:type="paragraph" w:styleId="CommentText">
    <w:name w:val="annotation text"/>
    <w:basedOn w:val="Normal"/>
    <w:link w:val="CommentTextChar"/>
    <w:uiPriority w:val="99"/>
    <w:semiHidden w:val="1"/>
    <w:unhideWhenUsed w:val="1"/>
    <w:rsid w:val="00BF623E"/>
    <w:pPr>
      <w:spacing w:line="240" w:lineRule="auto"/>
    </w:pPr>
    <w:rPr>
      <w:sz w:val="20"/>
      <w:szCs w:val="20"/>
    </w:rPr>
  </w:style>
  <w:style w:type="character" w:styleId="CommentTextChar" w:customStyle="1">
    <w:name w:val="Comment Text Char"/>
    <w:basedOn w:val="DefaultParagraphFont"/>
    <w:link w:val="CommentText"/>
    <w:uiPriority w:val="99"/>
    <w:semiHidden w:val="1"/>
    <w:rsid w:val="00BF623E"/>
    <w:rPr>
      <w:sz w:val="20"/>
      <w:szCs w:val="20"/>
    </w:rPr>
  </w:style>
  <w:style w:type="paragraph" w:styleId="CommentSubject">
    <w:name w:val="annotation subject"/>
    <w:basedOn w:val="CommentText"/>
    <w:next w:val="CommentText"/>
    <w:link w:val="CommentSubjectChar"/>
    <w:uiPriority w:val="99"/>
    <w:semiHidden w:val="1"/>
    <w:unhideWhenUsed w:val="1"/>
    <w:rsid w:val="00BF623E"/>
    <w:rPr>
      <w:b w:val="1"/>
      <w:bCs w:val="1"/>
    </w:rPr>
  </w:style>
  <w:style w:type="character" w:styleId="CommentSubjectChar" w:customStyle="1">
    <w:name w:val="Comment Subject Char"/>
    <w:basedOn w:val="CommentTextChar"/>
    <w:link w:val="CommentSubject"/>
    <w:uiPriority w:val="99"/>
    <w:semiHidden w:val="1"/>
    <w:rsid w:val="00BF623E"/>
    <w:rPr>
      <w:b w:val="1"/>
      <w:bCs w:val="1"/>
      <w:sz w:val="20"/>
      <w:szCs w:val="20"/>
    </w:rPr>
  </w:style>
  <w:style w:type="paragraph" w:styleId="BalloonText">
    <w:name w:val="Balloon Text"/>
    <w:basedOn w:val="Normal"/>
    <w:link w:val="BalloonTextChar"/>
    <w:uiPriority w:val="99"/>
    <w:semiHidden w:val="1"/>
    <w:unhideWhenUsed w:val="1"/>
    <w:rsid w:val="00BF623E"/>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BF623E"/>
    <w:rPr>
      <w:rFonts w:ascii="Segoe UI" w:cs="Segoe UI" w:hAnsi="Segoe UI"/>
      <w:sz w:val="18"/>
      <w:szCs w:val="18"/>
    </w:rPr>
  </w:style>
  <w:style w:type="paragraph" w:styleId="Header">
    <w:name w:val="header"/>
    <w:basedOn w:val="Normal"/>
    <w:link w:val="HeaderChar"/>
    <w:uiPriority w:val="99"/>
    <w:unhideWhenUsed w:val="1"/>
    <w:rsid w:val="00C05B87"/>
    <w:pPr>
      <w:tabs>
        <w:tab w:val="center" w:pos="4680"/>
        <w:tab w:val="right" w:pos="9360"/>
      </w:tabs>
      <w:spacing w:after="0" w:line="240" w:lineRule="auto"/>
    </w:pPr>
  </w:style>
  <w:style w:type="character" w:styleId="HeaderChar" w:customStyle="1">
    <w:name w:val="Header Char"/>
    <w:basedOn w:val="DefaultParagraphFont"/>
    <w:link w:val="Header"/>
    <w:uiPriority w:val="99"/>
    <w:rsid w:val="00C05B87"/>
  </w:style>
  <w:style w:type="paragraph" w:styleId="Footer">
    <w:name w:val="footer"/>
    <w:basedOn w:val="Normal"/>
    <w:link w:val="FooterChar"/>
    <w:uiPriority w:val="99"/>
    <w:unhideWhenUsed w:val="1"/>
    <w:rsid w:val="00C05B87"/>
    <w:pPr>
      <w:tabs>
        <w:tab w:val="center" w:pos="4680"/>
        <w:tab w:val="right" w:pos="9360"/>
      </w:tabs>
      <w:spacing w:after="0" w:line="240" w:lineRule="auto"/>
    </w:pPr>
  </w:style>
  <w:style w:type="character" w:styleId="FooterChar" w:customStyle="1">
    <w:name w:val="Footer Char"/>
    <w:basedOn w:val="DefaultParagraphFont"/>
    <w:link w:val="Footer"/>
    <w:uiPriority w:val="99"/>
    <w:rsid w:val="00C05B87"/>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1.xml"/><Relationship Id="rId10" Type="http://schemas.openxmlformats.org/officeDocument/2006/relationships/hyperlink" Target="https://www.rotary.org/en" TargetMode="External"/><Relationship Id="rId13" Type="http://schemas.openxmlformats.org/officeDocument/2006/relationships/header" Target="header2.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www.peacedays.ca/" TargetMode="External"/><Relationship Id="rId15" Type="http://schemas.openxmlformats.org/officeDocument/2006/relationships/footer" Target="footer2.xml"/><Relationship Id="rId14" Type="http://schemas.openxmlformats.org/officeDocument/2006/relationships/footer" Target="footer3.xml"/><Relationship Id="rId16"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hyperlink" Target="mailto:director@peacedays.ca"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hyperlink" Target="https://nam02.safelinks.protection.outlook.com/?url=http%3A%2F%2Fpeacedays.ca%2F&amp;data=02%7C01%7Csarah.steacy%40rotary.org%7C2d2d89bec2eb4f10aa0408d6d2486f66%7C67b4e0430afd4afb8b94bf96370c8e7f%7C1%7C0%7C636927607937507163&amp;sdata=gRJUs7XsOEJE6ifaq%2Fqc2fBIRVzLGHcQ7Ln8DMhVygU%3D&amp;reserved=0" TargetMode="External"/><Relationship Id="rId2" Type="http://schemas.openxmlformats.org/officeDocument/2006/relationships/image" Target="media/image1.jpg"/><Relationship Id="rId3" Type="http://schemas.openxmlformats.org/officeDocument/2006/relationships/hyperlink" Target="https://nam02.safelinks.protection.outlook.com/?url=http%3A%2F%2Fwinnipegrotary.org%2F&amp;data=02%7C01%7Csarah.steacy%40rotary.org%7C2d2d89bec2eb4f10aa0408d6d2486f66%7C67b4e0430afd4afb8b94bf96370c8e7f%7C1%7C0%7C636927607937497153&amp;sdata=kVhSjJecYb%2BvtH919wjEWio63g7m0cc7kmnpj3PpK1Q%3D&amp;reserved=0" TargetMode="External"/><Relationship Id="rId4" Type="http://schemas.openxmlformats.org/officeDocument/2006/relationships/hyperlink" Target="https://nam02.safelinks.protection.outlook.com/?url=http%3A%2F%2Fworldpeacepartners.org%2F&amp;data=02%7C01%7Csarah.steacy%40rotary.org%7C2d2d89bec2eb4f10aa0408d6d2486f66%7C67b4e0430afd4afb8b94bf96370c8e7f%7C1%7C0%7C636927607937507163&amp;sdata=bM3vOEVr%2FDiJV3HSPv4sRn%2BKt6jpF9tV%2BFpNeMbO%2FK0%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3uvMKNvhOpyXK9gUidv1XmBYw==">AMUW2mVY5bF+q6iBTWMSibCdPMiRQ65xNmtMeQFFYSOgSETT103NCkC/MYjAnuGYwJKSlDOxmZxvVASwHOmeN6bObVh23IHS3nzjz2Kvb75BvXycgKpF4HM=</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2020-06-25T21:11:00Z</dcterms:created>
  <dc:creator>Rhonda Taylor</dc:creator>
</cp:coreProperties>
</file>